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2628" w14:textId="77777777" w:rsidR="00B57158" w:rsidRPr="00B57158" w:rsidRDefault="00B57158" w:rsidP="00B57158">
      <w:pPr>
        <w:rPr>
          <w:b/>
          <w:bCs/>
        </w:rPr>
      </w:pPr>
      <w:r w:rsidRPr="00B57158">
        <w:rPr>
          <w:b/>
          <w:bCs/>
        </w:rPr>
        <w:t xml:space="preserve">Erdbau-Profi </w:t>
      </w:r>
      <w:proofErr w:type="spellStart"/>
      <w:r w:rsidRPr="00B57158">
        <w:rPr>
          <w:b/>
          <w:bCs/>
        </w:rPr>
        <w:t>Postl</w:t>
      </w:r>
      <w:proofErr w:type="spellEnd"/>
      <w:r w:rsidRPr="00B57158">
        <w:rPr>
          <w:b/>
          <w:bCs/>
        </w:rPr>
        <w:t xml:space="preserve"> verstärkt sich mit zwei</w:t>
      </w:r>
    </w:p>
    <w:p w14:paraId="65467048" w14:textId="0E3CB7AA" w:rsidR="00FF1199" w:rsidRDefault="00B57158" w:rsidP="00B57158">
      <w:pPr>
        <w:rPr>
          <w:b/>
          <w:bCs/>
        </w:rPr>
      </w:pPr>
      <w:r w:rsidRPr="00B57158">
        <w:rPr>
          <w:b/>
          <w:bCs/>
        </w:rPr>
        <w:t>Cat Minibaggern der neuen Generation</w:t>
      </w:r>
    </w:p>
    <w:p w14:paraId="4A5EB439" w14:textId="77777777" w:rsidR="00B57158" w:rsidRPr="00B57158" w:rsidRDefault="00B57158" w:rsidP="00B57158">
      <w:pPr>
        <w:rPr>
          <w:b/>
          <w:bCs/>
        </w:rPr>
      </w:pPr>
    </w:p>
    <w:p w14:paraId="5A4E6AFF" w14:textId="77777777" w:rsidR="006A3348" w:rsidRPr="00EA5B92" w:rsidRDefault="00182908" w:rsidP="00B577D1">
      <w:r w:rsidRPr="00EA5B92">
        <w:t>Die</w:t>
      </w:r>
      <w:r w:rsidR="00284FF1" w:rsidRPr="00EA5B92">
        <w:t xml:space="preserve"> </w:t>
      </w:r>
      <w:r w:rsidR="00337C5E" w:rsidRPr="00EA5B92">
        <w:t>Dienstleistungen de</w:t>
      </w:r>
      <w:r w:rsidR="000B0553" w:rsidRPr="00EA5B92">
        <w:t>s</w:t>
      </w:r>
      <w:r w:rsidR="00337C5E" w:rsidRPr="00EA5B92">
        <w:t xml:space="preserve"> </w:t>
      </w:r>
      <w:r w:rsidR="00284FF1" w:rsidRPr="00EA5B92">
        <w:t>Erdbau</w:t>
      </w:r>
      <w:r w:rsidR="000B0553" w:rsidRPr="00EA5B92">
        <w:t>- und Transportunternehmens</w:t>
      </w:r>
      <w:r w:rsidR="00284FF1" w:rsidRPr="00EA5B92">
        <w:t xml:space="preserve"> von </w:t>
      </w:r>
      <w:r w:rsidR="00FD0438" w:rsidRPr="00EA5B92">
        <w:t xml:space="preserve">Ing. </w:t>
      </w:r>
      <w:r w:rsidR="00FF1199" w:rsidRPr="00EA5B92">
        <w:t xml:space="preserve">Hermann </w:t>
      </w:r>
      <w:proofErr w:type="spellStart"/>
      <w:r w:rsidR="00FF1199" w:rsidRPr="00EA5B92">
        <w:t>Postl</w:t>
      </w:r>
      <w:proofErr w:type="spellEnd"/>
      <w:r w:rsidR="00FF1199" w:rsidRPr="00EA5B92">
        <w:t xml:space="preserve"> </w:t>
      </w:r>
      <w:r w:rsidR="00337C5E" w:rsidRPr="00EA5B92">
        <w:t>sind</w:t>
      </w:r>
      <w:r w:rsidR="0043505B" w:rsidRPr="00EA5B92">
        <w:t xml:space="preserve"> in der Region </w:t>
      </w:r>
      <w:r w:rsidR="00871E66" w:rsidRPr="00EA5B92">
        <w:t xml:space="preserve">rund um </w:t>
      </w:r>
      <w:proofErr w:type="spellStart"/>
      <w:r w:rsidR="00871E66" w:rsidRPr="00EA5B92">
        <w:t>Pernitz</w:t>
      </w:r>
      <w:proofErr w:type="spellEnd"/>
      <w:r w:rsidR="00871E66" w:rsidRPr="00EA5B92">
        <w:t xml:space="preserve"> stark </w:t>
      </w:r>
      <w:r w:rsidR="0043505B" w:rsidRPr="00EA5B92">
        <w:t>gefragt –</w:t>
      </w:r>
      <w:r w:rsidR="00337C5E" w:rsidRPr="00EA5B92">
        <w:t xml:space="preserve"> bei</w:t>
      </w:r>
      <w:r w:rsidRPr="00EA5B92">
        <w:t xml:space="preserve"> großen Baufirmen ebenso, wie bei </w:t>
      </w:r>
      <w:r w:rsidR="00394D0A" w:rsidRPr="00EA5B92">
        <w:t>privaten Bauherren</w:t>
      </w:r>
      <w:r w:rsidR="00284FF1" w:rsidRPr="00EA5B92">
        <w:t xml:space="preserve">. </w:t>
      </w:r>
      <w:r w:rsidR="006C5012" w:rsidRPr="00EA5B92">
        <w:t xml:space="preserve">Um </w:t>
      </w:r>
      <w:r w:rsidR="00394D0A" w:rsidRPr="00EA5B92">
        <w:t>sich für</w:t>
      </w:r>
      <w:r w:rsidR="006C5012" w:rsidRPr="00EA5B92">
        <w:t xml:space="preserve"> die zahlreichen Kleinbaustellen </w:t>
      </w:r>
      <w:r w:rsidR="00394D0A" w:rsidRPr="00EA5B92">
        <w:t xml:space="preserve">noch </w:t>
      </w:r>
      <w:r w:rsidR="006C5012" w:rsidRPr="00EA5B92">
        <w:t>leistungsfähige</w:t>
      </w:r>
      <w:r w:rsidR="00394D0A" w:rsidRPr="00EA5B92">
        <w:t>r aufzustellen</w:t>
      </w:r>
      <w:r w:rsidR="006C5012" w:rsidRPr="00EA5B92">
        <w:t xml:space="preserve">, investierte </w:t>
      </w:r>
      <w:r w:rsidR="00394D0A" w:rsidRPr="00EA5B92">
        <w:t>das Unternehmen</w:t>
      </w:r>
      <w:r w:rsidR="006C5012" w:rsidRPr="00EA5B92">
        <w:t xml:space="preserve"> in einen neuen Cat 301.8, der </w:t>
      </w:r>
      <w:r w:rsidR="00743CAF" w:rsidRPr="00EA5B92">
        <w:t>demnächst</w:t>
      </w:r>
      <w:r w:rsidR="00AB24D1" w:rsidRPr="00EA5B92">
        <w:t xml:space="preserve"> </w:t>
      </w:r>
      <w:r w:rsidR="006C5012" w:rsidRPr="00EA5B92">
        <w:t xml:space="preserve">durch einen Cat </w:t>
      </w:r>
      <w:r w:rsidR="000920BA" w:rsidRPr="00EA5B92">
        <w:t>303</w:t>
      </w:r>
      <w:r w:rsidR="006C5012" w:rsidRPr="00EA5B92">
        <w:t xml:space="preserve"> ergänzt wird</w:t>
      </w:r>
      <w:r w:rsidR="001B13F8" w:rsidRPr="00EA5B92">
        <w:t xml:space="preserve">. </w:t>
      </w:r>
      <w:r w:rsidR="00180C8B" w:rsidRPr="00EA5B92">
        <w:t>So wie</w:t>
      </w:r>
      <w:r w:rsidR="00064E2F" w:rsidRPr="00EA5B92">
        <w:t xml:space="preserve"> </w:t>
      </w:r>
      <w:r w:rsidR="00180C8B" w:rsidRPr="00EA5B92">
        <w:t xml:space="preserve">alle Cat Minibagger </w:t>
      </w:r>
      <w:r w:rsidR="006A3348" w:rsidRPr="00EA5B92">
        <w:t xml:space="preserve">basieren </w:t>
      </w:r>
      <w:r w:rsidR="006F11A6" w:rsidRPr="00EA5B92">
        <w:t>beide</w:t>
      </w:r>
      <w:r w:rsidR="00180C8B" w:rsidRPr="00EA5B92">
        <w:t xml:space="preserve"> Geräte </w:t>
      </w:r>
      <w:r w:rsidR="006A3348" w:rsidRPr="00EA5B92">
        <w:t xml:space="preserve">auf der </w:t>
      </w:r>
      <w:r w:rsidR="00064E2F" w:rsidRPr="00EA5B92">
        <w:t xml:space="preserve">in vielen Bereichen optimierten </w:t>
      </w:r>
      <w:r w:rsidR="00180C8B" w:rsidRPr="00EA5B92">
        <w:t>„</w:t>
      </w:r>
      <w:r w:rsidR="006A3348" w:rsidRPr="00EA5B92">
        <w:t>Next Generation</w:t>
      </w:r>
      <w:r w:rsidR="00180C8B" w:rsidRPr="00EA5B92">
        <w:t>“</w:t>
      </w:r>
      <w:r w:rsidR="006A3348" w:rsidRPr="00EA5B92">
        <w:t>-Plattform</w:t>
      </w:r>
      <w:r w:rsidR="00F5579B" w:rsidRPr="00EA5B92">
        <w:t>.</w:t>
      </w:r>
    </w:p>
    <w:p w14:paraId="0D6BA79C" w14:textId="77777777" w:rsidR="00FF1199" w:rsidRPr="00EA5B92" w:rsidRDefault="00FF1199"/>
    <w:p w14:paraId="7609BF85" w14:textId="77777777" w:rsidR="00020E3B" w:rsidRPr="00EA5B92" w:rsidRDefault="00821DE0" w:rsidP="009F449C">
      <w:r w:rsidRPr="00EA5B92">
        <w:t xml:space="preserve">Als </w:t>
      </w:r>
      <w:r w:rsidR="003C1077" w:rsidRPr="00EA5B92">
        <w:t xml:space="preserve">der Großvater des heutigen Firmenchefs Hermann </w:t>
      </w:r>
      <w:proofErr w:type="spellStart"/>
      <w:r w:rsidR="003C1077" w:rsidRPr="00EA5B92">
        <w:t>Postl</w:t>
      </w:r>
      <w:proofErr w:type="spellEnd"/>
      <w:r w:rsidR="003C1077" w:rsidRPr="00EA5B92">
        <w:t xml:space="preserve"> </w:t>
      </w:r>
      <w:r w:rsidRPr="00EA5B92">
        <w:t xml:space="preserve">das Unternehmen 1956 </w:t>
      </w:r>
      <w:r w:rsidR="00A97270" w:rsidRPr="00EA5B92">
        <w:t xml:space="preserve">in einer Garage </w:t>
      </w:r>
      <w:r w:rsidRPr="00EA5B92">
        <w:t>gründet</w:t>
      </w:r>
      <w:r w:rsidR="003C1077" w:rsidRPr="00EA5B92">
        <w:t>e</w:t>
      </w:r>
      <w:r w:rsidRPr="00EA5B92">
        <w:t xml:space="preserve">, </w:t>
      </w:r>
      <w:r w:rsidR="003C1077" w:rsidRPr="00EA5B92">
        <w:t>setzte er von Beginn an auf die beiden Standbeine Transport und Erdbau.</w:t>
      </w:r>
      <w:r w:rsidR="000B1463" w:rsidRPr="00EA5B92">
        <w:t xml:space="preserve"> </w:t>
      </w:r>
      <w:r w:rsidR="006F11A6" w:rsidRPr="00EA5B92">
        <w:t xml:space="preserve">Mit viel Handarbeit und großem Einsatz </w:t>
      </w:r>
      <w:r w:rsidR="00423C8A" w:rsidRPr="00EA5B92">
        <w:t>haben er und seine Ehefrau</w:t>
      </w:r>
      <w:r w:rsidR="000B1463" w:rsidRPr="00EA5B92">
        <w:t xml:space="preserve"> </w:t>
      </w:r>
      <w:r w:rsidR="006F11A6" w:rsidRPr="00EA5B92">
        <w:t xml:space="preserve">unter anderem </w:t>
      </w:r>
      <w:r w:rsidR="000B1463" w:rsidRPr="00EA5B92">
        <w:t xml:space="preserve">in einer Schottergrube das Material für die </w:t>
      </w:r>
      <w:r w:rsidR="009F449C" w:rsidRPr="00EA5B92">
        <w:t>zahlreichen regionalen</w:t>
      </w:r>
      <w:r w:rsidR="000B1463" w:rsidRPr="00EA5B92">
        <w:t xml:space="preserve"> Baustellen aufbereitet</w:t>
      </w:r>
      <w:r w:rsidR="00C96935" w:rsidRPr="00EA5B92">
        <w:t>, verladen und transportiert</w:t>
      </w:r>
      <w:r w:rsidR="000B1463" w:rsidRPr="00EA5B92">
        <w:t xml:space="preserve">. </w:t>
      </w:r>
      <w:r w:rsidR="00347182" w:rsidRPr="00EA5B92">
        <w:t>Ein</w:t>
      </w:r>
      <w:r w:rsidR="00715102" w:rsidRPr="00EA5B92">
        <w:t xml:space="preserve"> Einsatz</w:t>
      </w:r>
      <w:r w:rsidR="00347182" w:rsidRPr="00EA5B92">
        <w:t>, der</w:t>
      </w:r>
      <w:r w:rsidR="00715102" w:rsidRPr="00EA5B92">
        <w:t xml:space="preserve"> die Basis fü</w:t>
      </w:r>
      <w:r w:rsidR="00744E9E" w:rsidRPr="00EA5B92">
        <w:t xml:space="preserve">r eine erfolgreiche Entwicklung </w:t>
      </w:r>
      <w:r w:rsidR="00347182" w:rsidRPr="00EA5B92">
        <w:t xml:space="preserve">legte </w:t>
      </w:r>
      <w:r w:rsidR="00744E9E" w:rsidRPr="00EA5B92">
        <w:t xml:space="preserve">und so übersiedelte der Betrieb aufgrund </w:t>
      </w:r>
      <w:r w:rsidR="009F449C" w:rsidRPr="00EA5B92">
        <w:t>des wachsenden Fuhrparks</w:t>
      </w:r>
      <w:r w:rsidR="00744E9E" w:rsidRPr="00EA5B92">
        <w:t xml:space="preserve"> –</w:t>
      </w:r>
      <w:r w:rsidR="008A1F98" w:rsidRPr="00EA5B92">
        <w:t xml:space="preserve"> mit dem man</w:t>
      </w:r>
      <w:r w:rsidR="0022507E" w:rsidRPr="00EA5B92">
        <w:t xml:space="preserve"> inzwischen</w:t>
      </w:r>
      <w:r w:rsidR="008A1F98" w:rsidRPr="00EA5B92">
        <w:t xml:space="preserve"> auch Baustellen in Wien bediente</w:t>
      </w:r>
      <w:r w:rsidR="00744E9E" w:rsidRPr="00EA5B92">
        <w:t xml:space="preserve"> –</w:t>
      </w:r>
      <w:r w:rsidR="0022507E" w:rsidRPr="00EA5B92">
        <w:t xml:space="preserve"> </w:t>
      </w:r>
      <w:r w:rsidR="00A26C4D" w:rsidRPr="00EA5B92">
        <w:t xml:space="preserve">auf den heutigen Standort in </w:t>
      </w:r>
      <w:proofErr w:type="spellStart"/>
      <w:r w:rsidR="00A26C4D" w:rsidRPr="00EA5B92">
        <w:t>Pernitz</w:t>
      </w:r>
      <w:proofErr w:type="spellEnd"/>
      <w:r w:rsidR="00A26C4D" w:rsidRPr="00EA5B92">
        <w:t>.</w:t>
      </w:r>
      <w:r w:rsidR="008A1F98" w:rsidRPr="00EA5B92">
        <w:t xml:space="preserve"> </w:t>
      </w:r>
    </w:p>
    <w:p w14:paraId="6F0545D4" w14:textId="77777777" w:rsidR="00020E3B" w:rsidRPr="00EA5B92" w:rsidRDefault="007079FB" w:rsidP="00F045D8">
      <w:r w:rsidRPr="00EA5B92">
        <w:t xml:space="preserve">Anfang der 1980er Jahre </w:t>
      </w:r>
      <w:r w:rsidR="00795B2D" w:rsidRPr="00EA5B92">
        <w:t>kam ein weiteres Standbein h</w:t>
      </w:r>
      <w:r w:rsidR="00C96935" w:rsidRPr="00EA5B92">
        <w:t>inzu, denn</w:t>
      </w:r>
      <w:r w:rsidR="00795B2D" w:rsidRPr="00EA5B92">
        <w:t xml:space="preserve"> </w:t>
      </w:r>
      <w:r w:rsidR="00FD0438" w:rsidRPr="00EA5B92">
        <w:t>die Eltern</w:t>
      </w:r>
      <w:r w:rsidR="00CF268A" w:rsidRPr="00EA5B92">
        <w:t xml:space="preserve"> von Hermann </w:t>
      </w:r>
      <w:proofErr w:type="spellStart"/>
      <w:r w:rsidR="00CF268A" w:rsidRPr="00EA5B92">
        <w:t>Postl</w:t>
      </w:r>
      <w:proofErr w:type="spellEnd"/>
      <w:r w:rsidR="00CF268A" w:rsidRPr="00EA5B92">
        <w:t xml:space="preserve"> </w:t>
      </w:r>
      <w:r w:rsidR="00795B2D" w:rsidRPr="00EA5B92">
        <w:t xml:space="preserve">startete </w:t>
      </w:r>
      <w:r w:rsidR="00CF268A" w:rsidRPr="00EA5B92">
        <w:t>mit eigenen Autobussen im Reiseverkehr. Ein</w:t>
      </w:r>
      <w:r w:rsidR="00DE25CE" w:rsidRPr="00EA5B92">
        <w:t>e</w:t>
      </w:r>
      <w:r w:rsidR="00CF268A" w:rsidRPr="00EA5B92">
        <w:t xml:space="preserve"> Tätigkeit,</w:t>
      </w:r>
      <w:r w:rsidR="00DE25CE" w:rsidRPr="00EA5B92">
        <w:t xml:space="preserve"> die</w:t>
      </w:r>
      <w:r w:rsidR="00B971C1" w:rsidRPr="00EA5B92">
        <w:t xml:space="preserve"> viele Jahre sehr erfolgreich </w:t>
      </w:r>
      <w:r w:rsidR="007C474D" w:rsidRPr="00EA5B92">
        <w:t>betrieben wurde</w:t>
      </w:r>
      <w:r w:rsidR="00C96935" w:rsidRPr="00EA5B92">
        <w:t xml:space="preserve"> und</w:t>
      </w:r>
      <w:r w:rsidR="00795B2D" w:rsidRPr="00EA5B92">
        <w:t xml:space="preserve"> </w:t>
      </w:r>
      <w:r w:rsidR="007C474D" w:rsidRPr="00EA5B92">
        <w:t>die</w:t>
      </w:r>
      <w:r w:rsidR="00B971C1" w:rsidRPr="00EA5B92">
        <w:t xml:space="preserve"> </w:t>
      </w:r>
      <w:r w:rsidR="00CF268A" w:rsidRPr="00EA5B92">
        <w:t xml:space="preserve">man rechtzeitig vor dem Einbruch </w:t>
      </w:r>
      <w:r w:rsidR="005A230D" w:rsidRPr="00EA5B92">
        <w:t>durch die</w:t>
      </w:r>
      <w:r w:rsidR="00CF268A" w:rsidRPr="00EA5B92">
        <w:t xml:space="preserve"> Pandemie beendete.</w:t>
      </w:r>
      <w:r w:rsidR="00827CDC" w:rsidRPr="00EA5B92">
        <w:t xml:space="preserve"> </w:t>
      </w:r>
      <w:r w:rsidR="000F061F" w:rsidRPr="00EA5B92">
        <w:t>Heute liegt d</w:t>
      </w:r>
      <w:r w:rsidR="00827CDC" w:rsidRPr="00EA5B92">
        <w:t>er Fokus des Unternehmens</w:t>
      </w:r>
      <w:r w:rsidR="000A6C28" w:rsidRPr="00EA5B92">
        <w:t xml:space="preserve">, das Hermann </w:t>
      </w:r>
      <w:proofErr w:type="spellStart"/>
      <w:r w:rsidR="000A6C28" w:rsidRPr="00EA5B92">
        <w:t>Postl</w:t>
      </w:r>
      <w:proofErr w:type="spellEnd"/>
      <w:r w:rsidR="000F061F" w:rsidRPr="00EA5B92">
        <w:t xml:space="preserve"> seit</w:t>
      </w:r>
      <w:r w:rsidR="000A6C28" w:rsidRPr="00EA5B92">
        <w:t xml:space="preserve"> 2013 </w:t>
      </w:r>
      <w:r w:rsidR="000F061F" w:rsidRPr="00EA5B92">
        <w:t>leitet</w:t>
      </w:r>
      <w:r w:rsidR="000A6C28" w:rsidRPr="00EA5B92">
        <w:t>,</w:t>
      </w:r>
      <w:r w:rsidR="00827CDC" w:rsidRPr="00EA5B92">
        <w:t xml:space="preserve"> wieder klar </w:t>
      </w:r>
      <w:r w:rsidR="00F87086" w:rsidRPr="00EA5B92">
        <w:t>im regionalen</w:t>
      </w:r>
      <w:r w:rsidR="00827CDC" w:rsidRPr="00EA5B92">
        <w:t xml:space="preserve"> Erdbau</w:t>
      </w:r>
      <w:r w:rsidR="000A6C28" w:rsidRPr="00EA5B92">
        <w:t xml:space="preserve"> und Transport</w:t>
      </w:r>
      <w:r w:rsidR="00827CDC" w:rsidRPr="00EA5B92">
        <w:t>.</w:t>
      </w:r>
      <w:r w:rsidR="00ED5D2B" w:rsidRPr="00EA5B92">
        <w:t xml:space="preserve"> </w:t>
      </w:r>
      <w:r w:rsidR="00F453DD" w:rsidRPr="00EA5B92">
        <w:t>Dazu</w:t>
      </w:r>
      <w:r w:rsidR="000F061F" w:rsidRPr="00EA5B92">
        <w:t xml:space="preserve"> der</w:t>
      </w:r>
      <w:r w:rsidR="00F453DD" w:rsidRPr="00EA5B92">
        <w:t xml:space="preserve"> Firmenchef</w:t>
      </w:r>
      <w:r w:rsidR="001D689E" w:rsidRPr="00EA5B92">
        <w:t>: „</w:t>
      </w:r>
      <w:r w:rsidR="00F453DD" w:rsidRPr="00EA5B92">
        <w:t>Wir sind ein kleines</w:t>
      </w:r>
      <w:r w:rsidR="000F061F" w:rsidRPr="00EA5B92">
        <w:t>,</w:t>
      </w:r>
      <w:r w:rsidR="00F453DD" w:rsidRPr="00EA5B92">
        <w:t xml:space="preserve"> aber sehr leistungsfähiges Team. </w:t>
      </w:r>
      <w:r w:rsidR="0043228B" w:rsidRPr="00EA5B92">
        <w:t>Von unseren</w:t>
      </w:r>
      <w:r w:rsidR="0013714E" w:rsidRPr="00EA5B92">
        <w:t xml:space="preserve"> sechs</w:t>
      </w:r>
      <w:r w:rsidR="00C24A9D" w:rsidRPr="00EA5B92">
        <w:t xml:space="preserve"> Lkw</w:t>
      </w:r>
      <w:r w:rsidR="0043228B" w:rsidRPr="00EA5B92">
        <w:t xml:space="preserve"> sind</w:t>
      </w:r>
      <w:r w:rsidR="00C24A9D" w:rsidRPr="00EA5B92">
        <w:t xml:space="preserve"> vier Kran</w:t>
      </w:r>
      <w:r w:rsidR="0043228B" w:rsidRPr="00EA5B92">
        <w:t>fahrzeuge, die</w:t>
      </w:r>
      <w:r w:rsidR="00ED5D2B" w:rsidRPr="00EA5B92">
        <w:t xml:space="preserve"> </w:t>
      </w:r>
      <w:r w:rsidR="00457435" w:rsidRPr="00EA5B92">
        <w:t>durch die</w:t>
      </w:r>
      <w:r w:rsidR="00ED5D2B" w:rsidRPr="00EA5B92">
        <w:t xml:space="preserve"> Firmen in der Region </w:t>
      </w:r>
      <w:r w:rsidR="00457435" w:rsidRPr="00EA5B92">
        <w:t>gut ausgelastet sind</w:t>
      </w:r>
      <w:r w:rsidR="00ED5D2B" w:rsidRPr="00EA5B92">
        <w:t>.</w:t>
      </w:r>
      <w:r w:rsidR="00046692" w:rsidRPr="00EA5B92">
        <w:t xml:space="preserve"> </w:t>
      </w:r>
      <w:r w:rsidR="00E17A91" w:rsidRPr="00EA5B92">
        <w:t>Zusätzlich übernehmen wir f</w:t>
      </w:r>
      <w:r w:rsidR="00046692" w:rsidRPr="00EA5B92">
        <w:t xml:space="preserve">ür die Gemeinden </w:t>
      </w:r>
      <w:r w:rsidR="0013714E" w:rsidRPr="00EA5B92">
        <w:t xml:space="preserve">auch </w:t>
      </w:r>
      <w:r w:rsidR="00046692" w:rsidRPr="00EA5B92">
        <w:t xml:space="preserve">den Containerdienst </w:t>
      </w:r>
      <w:r w:rsidR="0013714E" w:rsidRPr="00EA5B92">
        <w:t>im Entsorgungsbereich</w:t>
      </w:r>
      <w:r w:rsidR="00046692" w:rsidRPr="00EA5B92">
        <w:t xml:space="preserve">. </w:t>
      </w:r>
      <w:r w:rsidR="00781C79" w:rsidRPr="00EA5B92">
        <w:t>I</w:t>
      </w:r>
      <w:r w:rsidR="008F043B" w:rsidRPr="00EA5B92">
        <w:t xml:space="preserve">m Erdbau </w:t>
      </w:r>
      <w:r w:rsidR="009913D8" w:rsidRPr="00EA5B92">
        <w:t>unterstützen wir immer wieder die Projekte von großen Baufirmen, unsere</w:t>
      </w:r>
      <w:r w:rsidR="008F043B" w:rsidRPr="00EA5B92">
        <w:t xml:space="preserve"> </w:t>
      </w:r>
      <w:r w:rsidR="009913D8" w:rsidRPr="00EA5B92">
        <w:t xml:space="preserve">wichtigsten Auftraggeber sind aber </w:t>
      </w:r>
      <w:r w:rsidR="008F043B" w:rsidRPr="00EA5B92">
        <w:t>priva</w:t>
      </w:r>
      <w:r w:rsidR="00781C79" w:rsidRPr="00EA5B92">
        <w:t>te</w:t>
      </w:r>
      <w:r w:rsidR="0062195C" w:rsidRPr="00EA5B92">
        <w:t xml:space="preserve"> Bauherren. </w:t>
      </w:r>
      <w:r w:rsidR="00F045D8" w:rsidRPr="00EA5B92">
        <w:t>Die Bandbreite</w:t>
      </w:r>
      <w:r w:rsidR="000A2A3C" w:rsidRPr="00EA5B92">
        <w:t xml:space="preserve"> reicht vom</w:t>
      </w:r>
      <w:r w:rsidR="0062195C" w:rsidRPr="00EA5B92">
        <w:t xml:space="preserve"> Aushub </w:t>
      </w:r>
      <w:r w:rsidR="00781C79" w:rsidRPr="00EA5B92">
        <w:t>für den Pool über</w:t>
      </w:r>
      <w:r w:rsidR="0062195C" w:rsidRPr="00EA5B92">
        <w:t xml:space="preserve"> Arbeiten in der Gartengestaltung</w:t>
      </w:r>
      <w:r w:rsidR="00781C79" w:rsidRPr="00EA5B92">
        <w:t xml:space="preserve"> bis zum</w:t>
      </w:r>
      <w:r w:rsidR="0062195C" w:rsidRPr="00EA5B92">
        <w:t xml:space="preserve"> Anlegen von Steinmauern</w:t>
      </w:r>
      <w:r w:rsidR="00F074EA" w:rsidRPr="00EA5B92">
        <w:t>,</w:t>
      </w:r>
      <w:r w:rsidR="000A2A3C" w:rsidRPr="00EA5B92">
        <w:t xml:space="preserve"> das Graben von Zuleitungen</w:t>
      </w:r>
      <w:r w:rsidR="00F074EA" w:rsidRPr="00EA5B92">
        <w:t xml:space="preserve"> sowie</w:t>
      </w:r>
      <w:r w:rsidR="000E1F89" w:rsidRPr="00EA5B92">
        <w:t xml:space="preserve"> Abbruch</w:t>
      </w:r>
      <w:r w:rsidR="00F074EA" w:rsidRPr="00EA5B92">
        <w:t>arbeiten</w:t>
      </w:r>
      <w:r w:rsidR="000E1F89" w:rsidRPr="00EA5B92">
        <w:t xml:space="preserve"> und Forstwegebau</w:t>
      </w:r>
      <w:r w:rsidR="00781C79" w:rsidRPr="00EA5B92">
        <w:t>.“</w:t>
      </w:r>
    </w:p>
    <w:p w14:paraId="3854C13D" w14:textId="77777777" w:rsidR="00502F93" w:rsidRPr="00EA5B92" w:rsidRDefault="000A508F" w:rsidP="00EE672E">
      <w:r w:rsidRPr="00EA5B92">
        <w:t xml:space="preserve">Für diese Arbeiten </w:t>
      </w:r>
      <w:r w:rsidR="005A5C32" w:rsidRPr="00EA5B92">
        <w:t xml:space="preserve">stehen den erfahrenen Mitarbeitern </w:t>
      </w:r>
      <w:r w:rsidRPr="00EA5B92">
        <w:t xml:space="preserve">im Fuhrpark </w:t>
      </w:r>
      <w:r w:rsidR="0099629B" w:rsidRPr="00EA5B92">
        <w:t xml:space="preserve">zwei Radlader und </w:t>
      </w:r>
      <w:r w:rsidR="00AA449E" w:rsidRPr="00EA5B92">
        <w:t xml:space="preserve">aktuell </w:t>
      </w:r>
      <w:r w:rsidR="00020E3B" w:rsidRPr="00EA5B92">
        <w:t>vier Bagger</w:t>
      </w:r>
      <w:r w:rsidR="00AA449E" w:rsidRPr="00EA5B92">
        <w:t xml:space="preserve"> von 2 bis</w:t>
      </w:r>
      <w:r w:rsidR="0099629B" w:rsidRPr="00EA5B92">
        <w:t xml:space="preserve"> 15 t</w:t>
      </w:r>
      <w:r w:rsidR="003863DE" w:rsidRPr="00EA5B92">
        <w:t xml:space="preserve"> sowie diverse Klein- und Anbaugeräte</w:t>
      </w:r>
      <w:r w:rsidR="005A5C32" w:rsidRPr="00EA5B92">
        <w:t xml:space="preserve"> zur Verfügung</w:t>
      </w:r>
      <w:r w:rsidR="00020E3B" w:rsidRPr="00EA5B92">
        <w:t xml:space="preserve">. </w:t>
      </w:r>
      <w:r w:rsidR="00604678" w:rsidRPr="00EA5B92">
        <w:t xml:space="preserve">Der </w:t>
      </w:r>
      <w:r w:rsidR="004334B7" w:rsidRPr="00EA5B92">
        <w:t>Auslöser</w:t>
      </w:r>
      <w:r w:rsidR="00604678" w:rsidRPr="00EA5B92">
        <w:t xml:space="preserve"> für die</w:t>
      </w:r>
      <w:r w:rsidR="00AA449E" w:rsidRPr="00EA5B92">
        <w:t xml:space="preserve"> </w:t>
      </w:r>
      <w:r w:rsidR="000E137A" w:rsidRPr="00EA5B92">
        <w:t>Investition in den</w:t>
      </w:r>
      <w:r w:rsidR="00604678" w:rsidRPr="00EA5B92">
        <w:t xml:space="preserve"> neuen Cat 301.8 war </w:t>
      </w:r>
      <w:r w:rsidR="00C60552" w:rsidRPr="00EA5B92">
        <w:t xml:space="preserve">vor allem </w:t>
      </w:r>
      <w:r w:rsidR="00604678" w:rsidRPr="00EA5B92">
        <w:t>der Wunsch</w:t>
      </w:r>
      <w:r w:rsidR="00A62AD9" w:rsidRPr="00EA5B92">
        <w:t xml:space="preserve"> </w:t>
      </w:r>
      <w:r w:rsidR="00C60552" w:rsidRPr="00EA5B92">
        <w:t>nach einer Kabine.</w:t>
      </w:r>
      <w:r w:rsidR="000E137A" w:rsidRPr="00EA5B92">
        <w:t xml:space="preserve"> </w:t>
      </w:r>
      <w:r w:rsidR="00C60552" w:rsidRPr="00EA5B92">
        <w:t>Da das</w:t>
      </w:r>
      <w:r w:rsidR="000E137A" w:rsidRPr="00EA5B92">
        <w:t xml:space="preserve"> Vorgängergerät </w:t>
      </w:r>
      <w:r w:rsidR="0022651E" w:rsidRPr="00EA5B92">
        <w:t xml:space="preserve">einer anderen Marke </w:t>
      </w:r>
      <w:r w:rsidR="0037149E" w:rsidRPr="00EA5B92">
        <w:t xml:space="preserve">nur über einen offenen Fahrerstand </w:t>
      </w:r>
      <w:r w:rsidR="000E137A" w:rsidRPr="00EA5B92">
        <w:t>verfügte</w:t>
      </w:r>
      <w:r w:rsidR="0037149E" w:rsidRPr="00EA5B92">
        <w:t>, wurden</w:t>
      </w:r>
      <w:r w:rsidR="00604678" w:rsidRPr="00EA5B92">
        <w:t xml:space="preserve"> die Arbeiten</w:t>
      </w:r>
      <w:r w:rsidR="00A62AD9" w:rsidRPr="00EA5B92">
        <w:t xml:space="preserve"> im Frühjahr und Herbst</w:t>
      </w:r>
      <w:r w:rsidR="0037149E" w:rsidRPr="00EA5B92">
        <w:t xml:space="preserve"> immer mehr zu einer Herausforderung</w:t>
      </w:r>
      <w:r w:rsidR="00A62AD9" w:rsidRPr="00EA5B92">
        <w:t>.</w:t>
      </w:r>
      <w:r w:rsidR="00274454" w:rsidRPr="00EA5B92">
        <w:t xml:space="preserve"> Hermann </w:t>
      </w:r>
      <w:proofErr w:type="spellStart"/>
      <w:r w:rsidR="00274454" w:rsidRPr="00EA5B92">
        <w:t>Postl</w:t>
      </w:r>
      <w:proofErr w:type="spellEnd"/>
      <w:r w:rsidR="00274454" w:rsidRPr="00EA5B92">
        <w:t>: „</w:t>
      </w:r>
      <w:r w:rsidR="00756CA2" w:rsidRPr="00EA5B92">
        <w:t>Ich habe drei Geräte getestet und war vom Gesamtpaket des Cat 301.8 am meisten beeindruckt.</w:t>
      </w:r>
      <w:r w:rsidR="009B3F1D" w:rsidRPr="00EA5B92">
        <w:t xml:space="preserve"> Die technische </w:t>
      </w:r>
      <w:r w:rsidR="00020E3B" w:rsidRPr="00EA5B92">
        <w:t xml:space="preserve">Ausstattung, </w:t>
      </w:r>
      <w:r w:rsidR="009B3F1D" w:rsidRPr="00EA5B92">
        <w:t>die große</w:t>
      </w:r>
      <w:r w:rsidR="00020E3B" w:rsidRPr="00EA5B92">
        <w:t xml:space="preserve"> Kabine </w:t>
      </w:r>
      <w:r w:rsidR="009B3F1D" w:rsidRPr="00EA5B92">
        <w:t xml:space="preserve">und die </w:t>
      </w:r>
      <w:r w:rsidR="00EE672E" w:rsidRPr="00EA5B92">
        <w:t xml:space="preserve">mehr als ausreichende </w:t>
      </w:r>
      <w:r w:rsidR="009B3F1D" w:rsidRPr="00EA5B92">
        <w:t>Leistung kann sich wirklich sehen lassen.</w:t>
      </w:r>
      <w:r w:rsidR="00AA449E" w:rsidRPr="00EA5B92">
        <w:t xml:space="preserve"> </w:t>
      </w:r>
      <w:r w:rsidR="005D1B9F" w:rsidRPr="00EA5B92">
        <w:t>Eine Klimaanlage wäre möglich gewesen, für unseren Bedarf ist aber auch die regelbare Heizung ausreichend.</w:t>
      </w:r>
      <w:r w:rsidR="00020E3B" w:rsidRPr="00EA5B92">
        <w:t xml:space="preserve"> </w:t>
      </w:r>
      <w:r w:rsidR="00502F93" w:rsidRPr="00EA5B92">
        <w:t xml:space="preserve">Beim Heben mit dem Kran-Lkw mussten wir früher immer </w:t>
      </w:r>
      <w:r w:rsidR="00B94BDD" w:rsidRPr="00EA5B92">
        <w:t>an</w:t>
      </w:r>
      <w:r w:rsidR="00502F93" w:rsidRPr="00EA5B92">
        <w:t xml:space="preserve"> drei Punkten </w:t>
      </w:r>
      <w:r w:rsidR="00B94BDD" w:rsidRPr="00EA5B92">
        <w:t xml:space="preserve">anhängen. Beim Cat 301.8 </w:t>
      </w:r>
      <w:r w:rsidR="00EE672E" w:rsidRPr="00EA5B92">
        <w:t>reichen</w:t>
      </w:r>
      <w:r w:rsidR="005A0889" w:rsidRPr="00EA5B92">
        <w:t xml:space="preserve"> jetzt</w:t>
      </w:r>
      <w:r w:rsidR="00EE672E" w:rsidRPr="00EA5B92">
        <w:t xml:space="preserve"> </w:t>
      </w:r>
      <w:r w:rsidR="00B94BDD" w:rsidRPr="00EA5B92">
        <w:t xml:space="preserve">zwei </w:t>
      </w:r>
      <w:r w:rsidR="00274454" w:rsidRPr="00EA5B92">
        <w:t>Anschlagpunkte an der Kabine.“</w:t>
      </w:r>
    </w:p>
    <w:p w14:paraId="2686184E" w14:textId="77777777" w:rsidR="004334B7" w:rsidRPr="00EA5B92" w:rsidRDefault="004334B7" w:rsidP="00A31EAC"/>
    <w:p w14:paraId="015F2555" w14:textId="77777777" w:rsidR="004334B7" w:rsidRPr="00EA5B92" w:rsidRDefault="004334B7" w:rsidP="00A31EAC">
      <w:r w:rsidRPr="00EA5B92">
        <w:t xml:space="preserve">Alle Cat Minibagger sind </w:t>
      </w:r>
    </w:p>
    <w:p w14:paraId="3A27DBD0" w14:textId="77777777" w:rsidR="004334B7" w:rsidRPr="00EA5B92" w:rsidRDefault="004334B7" w:rsidP="00A31EAC">
      <w:r w:rsidRPr="00EA5B92">
        <w:t>Next Generation Geräte</w:t>
      </w:r>
    </w:p>
    <w:p w14:paraId="26287B4E" w14:textId="77777777" w:rsidR="00A31EAC" w:rsidRPr="00EA5B92" w:rsidRDefault="00A31EAC" w:rsidP="00A31EAC">
      <w:r w:rsidRPr="00EA5B92">
        <w:t xml:space="preserve">Nach dem Generationenwechsel bei den großen Baggern bestehen nun auch die Cat Minibagger durchgehend aus Next Generation Geräten. Alle Typen der 1,5- bis 10-t-Klasse bieten nun </w:t>
      </w:r>
      <w:r w:rsidR="00AB0D03" w:rsidRPr="00EA5B92">
        <w:t xml:space="preserve">eine </w:t>
      </w:r>
      <w:r w:rsidRPr="00EA5B92">
        <w:t xml:space="preserve">einheitliche Bedienung an und können einen Leistungszuwachs von 20% gegenüber der Vorgängerbaureihe E2 vorweisen. Ausbrechkraft und Grabtiefe haben ebenfalls zugelegt. Die Abstände zum Schmieren wurden verlängert – ebenso die Intervalle zum Wechseln der Filter, was die Betriebskosten um bis zu 10% senkt. </w:t>
      </w:r>
      <w:r w:rsidR="00AB0D03" w:rsidRPr="00EA5B92">
        <w:t>Auch verfügt</w:t>
      </w:r>
      <w:r w:rsidRPr="00EA5B92">
        <w:t xml:space="preserve"> der Cat 301.8 der Firma </w:t>
      </w:r>
      <w:proofErr w:type="spellStart"/>
      <w:r w:rsidRPr="00EA5B92">
        <w:t>Postl</w:t>
      </w:r>
      <w:proofErr w:type="spellEnd"/>
      <w:r w:rsidRPr="00EA5B92">
        <w:t xml:space="preserve"> </w:t>
      </w:r>
      <w:r w:rsidR="00114CE2" w:rsidRPr="00EA5B92">
        <w:t>über ein</w:t>
      </w:r>
      <w:r w:rsidRPr="00EA5B92">
        <w:t xml:space="preserve"> </w:t>
      </w:r>
      <w:r w:rsidR="008D5F1E" w:rsidRPr="00EA5B92">
        <w:t>Planierschild mit Schwimmfunktion</w:t>
      </w:r>
      <w:r w:rsidR="004035E7" w:rsidRPr="00EA5B92">
        <w:t>.</w:t>
      </w:r>
    </w:p>
    <w:p w14:paraId="7A0F1BE0" w14:textId="77777777" w:rsidR="004035E7" w:rsidRPr="00EA5B92" w:rsidRDefault="00A31EAC" w:rsidP="004035E7">
      <w:r w:rsidRPr="00EA5B92">
        <w:t>Gerhard Hagleitner, zuständiger Betreue</w:t>
      </w:r>
      <w:r w:rsidR="00452BAD" w:rsidRPr="00EA5B92">
        <w:t>r der Firma Zeppelin Österreich</w:t>
      </w:r>
      <w:r w:rsidRPr="00EA5B92">
        <w:t>: „</w:t>
      </w:r>
      <w:r w:rsidR="009C7ED0" w:rsidRPr="00EA5B92">
        <w:t xml:space="preserve">Mit </w:t>
      </w:r>
      <w:r w:rsidR="00916F7B" w:rsidRPr="00EA5B92">
        <w:t xml:space="preserve">der </w:t>
      </w:r>
      <w:r w:rsidR="008D5F1E" w:rsidRPr="00EA5B92">
        <w:t xml:space="preserve">Schwimmfunktion </w:t>
      </w:r>
      <w:r w:rsidR="009C7ED0" w:rsidRPr="00EA5B92">
        <w:t>setzt Ca</w:t>
      </w:r>
      <w:r w:rsidR="00E17CB6" w:rsidRPr="00EA5B92">
        <w:t>terpillar einen echten Standard,</w:t>
      </w:r>
      <w:r w:rsidR="009C7ED0" w:rsidRPr="00EA5B92">
        <w:t xml:space="preserve"> </w:t>
      </w:r>
      <w:r w:rsidR="00E17CB6" w:rsidRPr="00EA5B92">
        <w:t xml:space="preserve">denn </w:t>
      </w:r>
      <w:r w:rsidR="00916F7B" w:rsidRPr="00EA5B92">
        <w:t>mit</w:t>
      </w:r>
      <w:r w:rsidR="008D5F1E" w:rsidRPr="00EA5B92">
        <w:t xml:space="preserve"> aktivierter </w:t>
      </w:r>
      <w:r w:rsidR="008D5F1E" w:rsidRPr="00EA5B92">
        <w:lastRenderedPageBreak/>
        <w:t>Schwimmfunktion</w:t>
      </w:r>
      <w:r w:rsidR="00916F7B" w:rsidRPr="00EA5B92">
        <w:t xml:space="preserve"> passt sich das Planierschild</w:t>
      </w:r>
      <w:r w:rsidR="002914EC" w:rsidRPr="00EA5B92">
        <w:t xml:space="preserve"> automatisch an die Oberflächen-Kontur an</w:t>
      </w:r>
      <w:r w:rsidR="00916F7B" w:rsidRPr="00EA5B92">
        <w:t>. So</w:t>
      </w:r>
      <w:r w:rsidR="008D5F1E" w:rsidRPr="00EA5B92">
        <w:t xml:space="preserve"> lassen sich </w:t>
      </w:r>
      <w:r w:rsidR="00E17CB6" w:rsidRPr="00EA5B92">
        <w:t xml:space="preserve">mit dem Cat 301.8 </w:t>
      </w:r>
      <w:r w:rsidR="008D5F1E" w:rsidRPr="00EA5B92">
        <w:t xml:space="preserve">Abschiebe- und Feinplanierarbeiten schnell und einfach durchführen. </w:t>
      </w:r>
      <w:r w:rsidR="005A4B0C" w:rsidRPr="00EA5B92">
        <w:t xml:space="preserve">Eine der </w:t>
      </w:r>
      <w:r w:rsidR="00C06518" w:rsidRPr="00EA5B92">
        <w:t xml:space="preserve">besonderen </w:t>
      </w:r>
      <w:r w:rsidR="005A4B0C" w:rsidRPr="00EA5B92">
        <w:t>Stärken der Next Generation Geräte ist die elektronische Vorsteuerung.</w:t>
      </w:r>
      <w:r w:rsidR="001C48BF" w:rsidRPr="00EA5B92">
        <w:t xml:space="preserve"> </w:t>
      </w:r>
      <w:r w:rsidR="004035E7" w:rsidRPr="00EA5B92">
        <w:t>Die Joysticksteuerung für die Fahr- und Schildbewegungen vereinfacht die Bedi</w:t>
      </w:r>
      <w:r w:rsidR="001C48BF" w:rsidRPr="00EA5B92">
        <w:t xml:space="preserve">enung der Maschinen und </w:t>
      </w:r>
      <w:r w:rsidR="004035E7" w:rsidRPr="00EA5B92">
        <w:t xml:space="preserve">der Fahrer </w:t>
      </w:r>
      <w:r w:rsidR="001C48BF" w:rsidRPr="00EA5B92">
        <w:t xml:space="preserve">kann ganz einfach </w:t>
      </w:r>
      <w:r w:rsidR="004035E7" w:rsidRPr="00EA5B92">
        <w:t xml:space="preserve">von der konventionellen Hebel-/Fußpedal-Lenkung auf die Joysticks umschalten. </w:t>
      </w:r>
      <w:r w:rsidR="00424A85" w:rsidRPr="00EA5B92">
        <w:t>An den Rückmeldungen unserer Kunden sehen wir, dass die Bagger der neuen Generation sehr gut ankommen.</w:t>
      </w:r>
      <w:r w:rsidR="00340E90" w:rsidRPr="00EA5B92">
        <w:t xml:space="preserve"> Ich freue mich sehr, dass wir auch die Firma </w:t>
      </w:r>
      <w:proofErr w:type="spellStart"/>
      <w:r w:rsidR="00340E90" w:rsidRPr="00EA5B92">
        <w:t>Postl</w:t>
      </w:r>
      <w:proofErr w:type="spellEnd"/>
      <w:r w:rsidR="00340E90" w:rsidRPr="00EA5B92">
        <w:t xml:space="preserve"> von den Qualitäten überzeugen konnten und der Fuhrpark neben dem Cat 301.8 schon bald auch durch einen Cat 303 verstärkt wird.</w:t>
      </w:r>
      <w:r w:rsidR="00082456" w:rsidRPr="00EA5B92">
        <w:t>“</w:t>
      </w:r>
    </w:p>
    <w:p w14:paraId="30AD5796" w14:textId="77777777" w:rsidR="00121CCA" w:rsidRPr="00EA5B92" w:rsidRDefault="00121CCA" w:rsidP="00121CCA"/>
    <w:p w14:paraId="0505EF09" w14:textId="77777777" w:rsidR="00121CCA" w:rsidRPr="00EA5B92" w:rsidRDefault="00121CCA" w:rsidP="00121CCA">
      <w:r w:rsidRPr="00EA5B92">
        <w:t>www.zeppelin-cat.at</w:t>
      </w:r>
    </w:p>
    <w:p w14:paraId="4FAFE211" w14:textId="77777777" w:rsidR="00EA57F8" w:rsidRDefault="006A3348">
      <w:r w:rsidRPr="00EA5B92">
        <w:t>www.postl-transport.at</w:t>
      </w:r>
    </w:p>
    <w:sectPr w:rsidR="00EA57F8" w:rsidSect="006660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276EE" w14:textId="77777777" w:rsidR="00FB30A5" w:rsidRDefault="00FB30A5" w:rsidP="005A4B0C">
      <w:r>
        <w:separator/>
      </w:r>
    </w:p>
  </w:endnote>
  <w:endnote w:type="continuationSeparator" w:id="0">
    <w:p w14:paraId="36D24990" w14:textId="77777777" w:rsidR="00FB30A5" w:rsidRDefault="00FB30A5" w:rsidP="005A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900D" w14:textId="77777777" w:rsidR="00FB30A5" w:rsidRDefault="00FB30A5" w:rsidP="005A4B0C">
      <w:r>
        <w:separator/>
      </w:r>
    </w:p>
  </w:footnote>
  <w:footnote w:type="continuationSeparator" w:id="0">
    <w:p w14:paraId="1014889F" w14:textId="77777777" w:rsidR="00FB30A5" w:rsidRDefault="00FB30A5" w:rsidP="005A4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99"/>
    <w:rsid w:val="000111E6"/>
    <w:rsid w:val="00020E3B"/>
    <w:rsid w:val="00046692"/>
    <w:rsid w:val="00064E2F"/>
    <w:rsid w:val="00071D0E"/>
    <w:rsid w:val="00082456"/>
    <w:rsid w:val="000920BA"/>
    <w:rsid w:val="000A2A3C"/>
    <w:rsid w:val="000A508F"/>
    <w:rsid w:val="000A6C28"/>
    <w:rsid w:val="000B0553"/>
    <w:rsid w:val="000B1463"/>
    <w:rsid w:val="000C174A"/>
    <w:rsid w:val="000D3249"/>
    <w:rsid w:val="000E137A"/>
    <w:rsid w:val="000E1F89"/>
    <w:rsid w:val="000F061F"/>
    <w:rsid w:val="00114CE2"/>
    <w:rsid w:val="00121CCA"/>
    <w:rsid w:val="0013714E"/>
    <w:rsid w:val="00180572"/>
    <w:rsid w:val="00180C8B"/>
    <w:rsid w:val="00182908"/>
    <w:rsid w:val="001B13F8"/>
    <w:rsid w:val="001B34E1"/>
    <w:rsid w:val="001B7F68"/>
    <w:rsid w:val="001C48BF"/>
    <w:rsid w:val="001D57CC"/>
    <w:rsid w:val="001D689E"/>
    <w:rsid w:val="001F0A71"/>
    <w:rsid w:val="002155FB"/>
    <w:rsid w:val="0022507E"/>
    <w:rsid w:val="0022651E"/>
    <w:rsid w:val="0024455C"/>
    <w:rsid w:val="00265C56"/>
    <w:rsid w:val="00274454"/>
    <w:rsid w:val="00284FF1"/>
    <w:rsid w:val="002914EC"/>
    <w:rsid w:val="002A7852"/>
    <w:rsid w:val="002B2FFB"/>
    <w:rsid w:val="002F7226"/>
    <w:rsid w:val="0030312A"/>
    <w:rsid w:val="00322196"/>
    <w:rsid w:val="00332865"/>
    <w:rsid w:val="00337C5E"/>
    <w:rsid w:val="00340E90"/>
    <w:rsid w:val="00347182"/>
    <w:rsid w:val="0037149E"/>
    <w:rsid w:val="003863DE"/>
    <w:rsid w:val="003903CD"/>
    <w:rsid w:val="00394D0A"/>
    <w:rsid w:val="003C0A43"/>
    <w:rsid w:val="003C1077"/>
    <w:rsid w:val="003C7037"/>
    <w:rsid w:val="003F1833"/>
    <w:rsid w:val="004035E7"/>
    <w:rsid w:val="00423C8A"/>
    <w:rsid w:val="00424A85"/>
    <w:rsid w:val="0043228B"/>
    <w:rsid w:val="004334B7"/>
    <w:rsid w:val="0043505B"/>
    <w:rsid w:val="00452BAD"/>
    <w:rsid w:val="00455886"/>
    <w:rsid w:val="00457435"/>
    <w:rsid w:val="004E58F7"/>
    <w:rsid w:val="004F7D66"/>
    <w:rsid w:val="0050158F"/>
    <w:rsid w:val="00502F93"/>
    <w:rsid w:val="005172BB"/>
    <w:rsid w:val="00584EDF"/>
    <w:rsid w:val="005A0889"/>
    <w:rsid w:val="005A230D"/>
    <w:rsid w:val="005A4B0C"/>
    <w:rsid w:val="005A5C32"/>
    <w:rsid w:val="005C23D6"/>
    <w:rsid w:val="005D1B9F"/>
    <w:rsid w:val="00604678"/>
    <w:rsid w:val="006176F8"/>
    <w:rsid w:val="0062195C"/>
    <w:rsid w:val="0066606F"/>
    <w:rsid w:val="00687543"/>
    <w:rsid w:val="006A3348"/>
    <w:rsid w:val="006C5012"/>
    <w:rsid w:val="006F11A6"/>
    <w:rsid w:val="006F4BD3"/>
    <w:rsid w:val="007079FB"/>
    <w:rsid w:val="00715102"/>
    <w:rsid w:val="00727E97"/>
    <w:rsid w:val="007336FE"/>
    <w:rsid w:val="00743CAF"/>
    <w:rsid w:val="00744E9E"/>
    <w:rsid w:val="00756CA2"/>
    <w:rsid w:val="0076035A"/>
    <w:rsid w:val="00781C79"/>
    <w:rsid w:val="00795B2D"/>
    <w:rsid w:val="007C0D12"/>
    <w:rsid w:val="007C474D"/>
    <w:rsid w:val="007C756F"/>
    <w:rsid w:val="00800BC5"/>
    <w:rsid w:val="00821DE0"/>
    <w:rsid w:val="00827CDC"/>
    <w:rsid w:val="0085135A"/>
    <w:rsid w:val="00871E66"/>
    <w:rsid w:val="008A1F98"/>
    <w:rsid w:val="008C792C"/>
    <w:rsid w:val="008C7986"/>
    <w:rsid w:val="008D5F1E"/>
    <w:rsid w:val="008F043B"/>
    <w:rsid w:val="008F1F9C"/>
    <w:rsid w:val="00916F7B"/>
    <w:rsid w:val="00924D61"/>
    <w:rsid w:val="00924DE7"/>
    <w:rsid w:val="009631A5"/>
    <w:rsid w:val="00964AE1"/>
    <w:rsid w:val="009751A5"/>
    <w:rsid w:val="00980A11"/>
    <w:rsid w:val="009913D8"/>
    <w:rsid w:val="0099629B"/>
    <w:rsid w:val="009B3F1D"/>
    <w:rsid w:val="009C0ECE"/>
    <w:rsid w:val="009C7ED0"/>
    <w:rsid w:val="009F449C"/>
    <w:rsid w:val="00A26C4D"/>
    <w:rsid w:val="00A31EAC"/>
    <w:rsid w:val="00A4687F"/>
    <w:rsid w:val="00A52FEC"/>
    <w:rsid w:val="00A539D1"/>
    <w:rsid w:val="00A62AD9"/>
    <w:rsid w:val="00A8062E"/>
    <w:rsid w:val="00A971D6"/>
    <w:rsid w:val="00A97270"/>
    <w:rsid w:val="00AA449E"/>
    <w:rsid w:val="00AB0D03"/>
    <w:rsid w:val="00AB24D1"/>
    <w:rsid w:val="00AE2A2D"/>
    <w:rsid w:val="00B57158"/>
    <w:rsid w:val="00B577D1"/>
    <w:rsid w:val="00B93C6D"/>
    <w:rsid w:val="00B94BDD"/>
    <w:rsid w:val="00B971C1"/>
    <w:rsid w:val="00BE670E"/>
    <w:rsid w:val="00C06518"/>
    <w:rsid w:val="00C24A9D"/>
    <w:rsid w:val="00C60552"/>
    <w:rsid w:val="00C96935"/>
    <w:rsid w:val="00CA58F1"/>
    <w:rsid w:val="00CF14E9"/>
    <w:rsid w:val="00CF268A"/>
    <w:rsid w:val="00D00353"/>
    <w:rsid w:val="00D71020"/>
    <w:rsid w:val="00D730E6"/>
    <w:rsid w:val="00DD3598"/>
    <w:rsid w:val="00DE25CE"/>
    <w:rsid w:val="00E126B5"/>
    <w:rsid w:val="00E16F71"/>
    <w:rsid w:val="00E17669"/>
    <w:rsid w:val="00E17A91"/>
    <w:rsid w:val="00E17CB6"/>
    <w:rsid w:val="00EA57F8"/>
    <w:rsid w:val="00EA5B92"/>
    <w:rsid w:val="00ED469F"/>
    <w:rsid w:val="00ED5D2B"/>
    <w:rsid w:val="00EE63B5"/>
    <w:rsid w:val="00EE672E"/>
    <w:rsid w:val="00F045D8"/>
    <w:rsid w:val="00F074EA"/>
    <w:rsid w:val="00F453DD"/>
    <w:rsid w:val="00F5579B"/>
    <w:rsid w:val="00F6285D"/>
    <w:rsid w:val="00F839A8"/>
    <w:rsid w:val="00F87086"/>
    <w:rsid w:val="00F871A4"/>
    <w:rsid w:val="00FB30A5"/>
    <w:rsid w:val="00FD0438"/>
    <w:rsid w:val="00FE3392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42B3"/>
  <w15:chartTrackingRefBased/>
  <w15:docId w15:val="{F683F2E6-E1CD-4D1F-9C4A-7082B050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A334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A4B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4B0C"/>
  </w:style>
  <w:style w:type="paragraph" w:styleId="Fuzeile">
    <w:name w:val="footer"/>
    <w:basedOn w:val="Standard"/>
    <w:link w:val="FuzeileZchn"/>
    <w:uiPriority w:val="99"/>
    <w:unhideWhenUsed/>
    <w:rsid w:val="005A4B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4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Riell</dc:creator>
  <cp:keywords/>
  <dc:description/>
  <cp:lastModifiedBy>Pani Manfred</cp:lastModifiedBy>
  <cp:revision>4</cp:revision>
  <dcterms:created xsi:type="dcterms:W3CDTF">2022-05-03T06:20:00Z</dcterms:created>
  <dcterms:modified xsi:type="dcterms:W3CDTF">2023-01-09T10:38:00Z</dcterms:modified>
</cp:coreProperties>
</file>