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C40A" w14:textId="76704AD8" w:rsidR="00B7742D" w:rsidRPr="00471132" w:rsidRDefault="00B7742D">
      <w:pPr>
        <w:rPr>
          <w:rFonts w:cstheme="minorHAnsi"/>
          <w:b/>
          <w:bCs/>
        </w:rPr>
      </w:pPr>
      <w:r w:rsidRPr="00471132">
        <w:rPr>
          <w:rFonts w:cstheme="minorHAnsi"/>
          <w:b/>
          <w:bCs/>
        </w:rPr>
        <w:t>Generationenwechsel an der Spitze der Niederlassungen in Wien und Graz</w:t>
      </w:r>
    </w:p>
    <w:p w14:paraId="164CEFBA" w14:textId="77777777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71132">
        <w:rPr>
          <w:rFonts w:cstheme="minorHAnsi"/>
          <w:sz w:val="20"/>
          <w:szCs w:val="20"/>
        </w:rPr>
        <w:t>Mit Harald Semerad, Leiter der Niederlassung Wien, und Jürgen Specht, Leiter der</w:t>
      </w:r>
    </w:p>
    <w:p w14:paraId="45784CC2" w14:textId="315C10C7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71132">
        <w:rPr>
          <w:rFonts w:cstheme="minorHAnsi"/>
          <w:sz w:val="20"/>
          <w:szCs w:val="20"/>
        </w:rPr>
        <w:t>Niederlassung</w:t>
      </w:r>
      <w:r w:rsidRPr="00471132">
        <w:rPr>
          <w:rFonts w:cstheme="minorHAnsi"/>
          <w:sz w:val="20"/>
          <w:szCs w:val="20"/>
        </w:rPr>
        <w:t xml:space="preserve"> </w:t>
      </w:r>
      <w:r w:rsidRPr="00471132">
        <w:rPr>
          <w:rFonts w:cstheme="minorHAnsi"/>
          <w:sz w:val="20"/>
          <w:szCs w:val="20"/>
        </w:rPr>
        <w:t>Graz, verabschieden sich Anfang Dezember 2023 zwei Persönlichkeiten in</w:t>
      </w:r>
      <w:r w:rsidRPr="00471132">
        <w:rPr>
          <w:rFonts w:cstheme="minorHAnsi"/>
          <w:sz w:val="20"/>
          <w:szCs w:val="20"/>
        </w:rPr>
        <w:t xml:space="preserve"> </w:t>
      </w:r>
      <w:r w:rsidRPr="00471132">
        <w:rPr>
          <w:rFonts w:cstheme="minorHAnsi"/>
          <w:sz w:val="20"/>
          <w:szCs w:val="20"/>
        </w:rPr>
        <w:t>den Ruhestand, die über viele Jahre einen wichtigen Beitrag zum wirtschaftlichen Erfolg</w:t>
      </w:r>
      <w:r w:rsidRPr="00471132">
        <w:rPr>
          <w:rFonts w:cstheme="minorHAnsi"/>
          <w:sz w:val="20"/>
          <w:szCs w:val="20"/>
        </w:rPr>
        <w:t xml:space="preserve"> </w:t>
      </w:r>
      <w:r w:rsidRPr="00471132">
        <w:rPr>
          <w:rFonts w:cstheme="minorHAnsi"/>
          <w:sz w:val="20"/>
          <w:szCs w:val="20"/>
        </w:rPr>
        <w:t>von Zeppelin Österreich leisteten. Aus Anlass des bevorstehenden Abschieds baten wir die</w:t>
      </w:r>
      <w:r w:rsidRPr="00471132">
        <w:rPr>
          <w:rFonts w:cstheme="minorHAnsi"/>
          <w:sz w:val="20"/>
          <w:szCs w:val="20"/>
        </w:rPr>
        <w:t xml:space="preserve"> </w:t>
      </w:r>
      <w:r w:rsidRPr="00471132">
        <w:rPr>
          <w:rFonts w:cstheme="minorHAnsi"/>
          <w:sz w:val="20"/>
          <w:szCs w:val="20"/>
        </w:rPr>
        <w:t>beiden erfahrenen Kenner der heimischen Baumaschinenbranche um einen Rückblick auf</w:t>
      </w:r>
      <w:r w:rsidRPr="00471132">
        <w:rPr>
          <w:rFonts w:cstheme="minorHAnsi"/>
          <w:sz w:val="20"/>
          <w:szCs w:val="20"/>
        </w:rPr>
        <w:t xml:space="preserve"> </w:t>
      </w:r>
      <w:r w:rsidRPr="00471132">
        <w:rPr>
          <w:rFonts w:cstheme="minorHAnsi"/>
          <w:sz w:val="20"/>
          <w:szCs w:val="20"/>
        </w:rPr>
        <w:t>die verschiedenen Entwicklungen in ihrem Berufsleben.</w:t>
      </w:r>
    </w:p>
    <w:p w14:paraId="3B0BD632" w14:textId="77777777" w:rsidR="00471132" w:rsidRDefault="00471132" w:rsidP="00B77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984995" w14:textId="7F1DF34D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000000"/>
          <w:sz w:val="18"/>
          <w:szCs w:val="18"/>
        </w:rPr>
        <w:t>Herr Specht, Herr Semerad, was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waren die wichtigsten Stationen 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Ihrer Karriere?</w:t>
      </w:r>
    </w:p>
    <w:p w14:paraId="3990789F" w14:textId="77777777" w:rsidR="00471132" w:rsidRDefault="00471132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color w:val="660000"/>
          <w:sz w:val="18"/>
          <w:szCs w:val="18"/>
        </w:rPr>
      </w:pPr>
    </w:p>
    <w:p w14:paraId="7EA39714" w14:textId="50251481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Specht: </w:t>
      </w:r>
      <w:r w:rsidRPr="00471132">
        <w:rPr>
          <w:rFonts w:cstheme="minorHAnsi"/>
          <w:color w:val="000000"/>
          <w:sz w:val="18"/>
          <w:szCs w:val="18"/>
        </w:rPr>
        <w:t>Begonnen habe ich meine Ausbildung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1975 im Bereich Instandhaltung für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den Bergbau unter Tage in einem Kalibetrieb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in der Nähe von Eisenach. Auch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wenn es sich dabei nicht um klassische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Baumaschinen handelte, so hatte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bereits damals mit Maschinen für den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Untertagebau sowie Band- und Brechanlagen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zu tun. 1978 bin ich nach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Magdeburg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gezogen, wo ich viele Jahre in unterschiedlichen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Branchen gearbeitet habe. Nach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dem Mauerfall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übersiedelte ich 1989 nach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Hamburg. Dort habe ich bei einem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Werkstatteinrichter als Mechaniker bzw.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Monteur angefangen, und meine Ausbildung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als Mechaniker Meister im Maschinenbau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absolviert, bin später in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Akquise gegangen und wollte das Unternehmen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übernehmen. Leider hat sich der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Eigentümer damals kurzfristig anders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entschieden und so kam es in meinem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Leben zu einer entscheidenden Weichenstellung,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denn am 15. September 1997</w:t>
      </w:r>
    </w:p>
    <w:p w14:paraId="799B7BFC" w14:textId="721846F4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000000"/>
          <w:sz w:val="18"/>
          <w:szCs w:val="18"/>
        </w:rPr>
        <w:t>habe ich bei Zeppelin Deutschland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angefangen. Zunächst habe ich in Norddeutschland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die Gebietsleitung im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Mietservice übernommen, ein Riesen-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Gebiet mit fünf Niederlassungen. „Wer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verleiht schon seinen Cat?“ war damals</w:t>
      </w:r>
    </w:p>
    <w:p w14:paraId="1B0F0764" w14:textId="5EDE2EC7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000000"/>
          <w:sz w:val="18"/>
          <w:szCs w:val="18"/>
        </w:rPr>
        <w:t>einer unserer Slogans. Nachdem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scheinbar einiges richtig gemacht habe,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wurde ich ein Jahr später nach Garching</w:t>
      </w:r>
    </w:p>
    <w:p w14:paraId="265EA266" w14:textId="23AE4615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000000"/>
          <w:sz w:val="18"/>
          <w:szCs w:val="18"/>
        </w:rPr>
        <w:t>geholt und habe dort die Vertriebsleitung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Mietservice für Gesamtdeutschland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übernommen. Ende 2001 hat mich mein</w:t>
      </w:r>
    </w:p>
    <w:p w14:paraId="5541FC96" w14:textId="77777777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000000"/>
          <w:sz w:val="18"/>
          <w:szCs w:val="18"/>
        </w:rPr>
        <w:t>ehemaliger Chef gefragt, ob ich nicht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Interesse hätte, nach Österreich zu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kommen. Meine erste Reaktion war: Zum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Urlaub machen gerne, zum Arbeiten bleibe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ich dort, wo ich bin. Allerdings habe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mir dann doch die neu errichtete Niederlassung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in Kalsdorf angesehen und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zugesagt, den Job für ein paar Jahre zu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übernehmen. Letzten Endes bin ich dann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gekommen, um zu bleiben, und habe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Niederlassung die letzten 23 Jahre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geleitet. Zurückblickend muss ich sagen,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der Job als Niederlassungsleiter ist für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mich persönlich der schönste Job, den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jemals gemacht habe. Du trägst Verantwortung,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arbeitest in und mit einem Team,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kannst in einem gewissen Rahmen eigene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Entscheidungen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treffen und im Kontakt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mit den Kunden auch die eigenen Erfahrungen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einbringen. Natürlich gab es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Höhen und Tiefen. Die Jahre bis 2007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waren von starkem Wachstum geprägt,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dann kam der Einbruch. Danach ging es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 xml:space="preserve">wieder </w:t>
      </w:r>
      <w:proofErr w:type="gramStart"/>
      <w:r w:rsidRPr="00471132">
        <w:rPr>
          <w:rFonts w:cstheme="minorHAnsi"/>
          <w:color w:val="000000"/>
          <w:sz w:val="18"/>
          <w:szCs w:val="18"/>
        </w:rPr>
        <w:t>bergauf</w:t>
      </w:r>
      <w:proofErr w:type="gramEnd"/>
      <w:r w:rsidRPr="00471132">
        <w:rPr>
          <w:rFonts w:cstheme="minorHAnsi"/>
          <w:color w:val="000000"/>
          <w:sz w:val="18"/>
          <w:szCs w:val="18"/>
        </w:rPr>
        <w:t xml:space="preserve"> bis Corona kam. Wenn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man über längere Zeit dabei ist, dann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erlebt man notgedrungen die Sinus-Wellen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der wirtschaftlichen Entwicklung.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</w:p>
    <w:p w14:paraId="63D710CE" w14:textId="77777777" w:rsidR="00B7742D" w:rsidRPr="00471132" w:rsidRDefault="00B7742D" w:rsidP="00B774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78107792" w14:textId="4B83D0CC" w:rsidR="00B7742D" w:rsidRPr="00471132" w:rsidRDefault="00B7742D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Semerad: </w:t>
      </w:r>
      <w:r w:rsidRPr="00471132">
        <w:rPr>
          <w:rFonts w:cstheme="minorHAnsi"/>
          <w:color w:val="000000"/>
          <w:sz w:val="18"/>
          <w:szCs w:val="18"/>
        </w:rPr>
        <w:t>Bei mir kam es im Jahr 1976 zu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einem Schlüsselerlebnis. Nach der letzten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Schulklasse fragte mich ein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Berufsberater,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was ich denn gerne mache. Auf meine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Antwort, dass ich gerne bastle und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schraube, meinte er, dass die Firma Eisner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in Wiener Neudorf mit Baumaschinen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arbeitet und für mich interessant sein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könnte. Ich habe mich sofort vorgestellt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und wurde als Lehrling genommen. Es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war für mich eine schöne Zeit und ich habe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viel gelernt. Die Firma Eisner war ein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großer Reparaturbetrieb, wir haben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Generalreparaturen genauso gemacht, wie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Motor- und Getriebebau. Dabei wurde auf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die Ausbildung ein großer Wert gelegt.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habe damals bei der Admira Fußball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gespielt, aber nach der Arbeit war ich so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müde, dass ich gar nicht mehr trainieren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konnte. Im Laufe der Jahre habe ich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Lehrabschlussprüfung gemacht, den Wehrdienst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geleistet und bin danach zurück zu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der Firma Eisner. Aufgrund personeller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Änderungen wurde ich Fernmonteur, was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damals die Bezeichnung für einen Servicetechniker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war. Es war die Zeit der Kraftwerksbaustellen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und auch die Südautobahn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über den Wechsel wurde gebaut.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Folge war, dass die Firma Eisner schwer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ausgelastet war. In dieser Zeit habe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selbst eine Familie gegründet und mir war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klar, dass ich diese Arbeit nicht bis zur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Pension machen wollte. Es folgten einige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Jahre in anderen Berufen, bis ich gesehen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habe, dass die Firma Eisner Kundendienstberater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sucht. Wir wurden uns rasch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einig und am 1. September 1993 habe ich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als Kundendienstberater wieder bei der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Firma Eisner begonnen. Ende der 1990er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Jahre wurde das Unternehmen von der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Firma Zeppelin übernommen und als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 xml:space="preserve">Friedrich </w:t>
      </w:r>
      <w:proofErr w:type="spellStart"/>
      <w:r w:rsidRPr="00471132">
        <w:rPr>
          <w:rFonts w:cstheme="minorHAnsi"/>
          <w:sz w:val="18"/>
          <w:szCs w:val="18"/>
        </w:rPr>
        <w:t>Mozelt</w:t>
      </w:r>
      <w:proofErr w:type="spellEnd"/>
      <w:r w:rsidRPr="00471132">
        <w:rPr>
          <w:rFonts w:cstheme="minorHAnsi"/>
          <w:sz w:val="18"/>
          <w:szCs w:val="18"/>
        </w:rPr>
        <w:t xml:space="preserve"> – der damals Leiter der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Niederlassung Wien war – in die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Geschäftsführung von Zeppelin Österreich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berufen wurde, trat ich im April 2004 seine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Nachfolge an. Dieser Schritt brachte einige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Herausforderungen mit sich, denn über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Nacht wurde ich vom Kollegen zum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Vorgesetzten. Auch</w:t>
      </w:r>
      <w:r w:rsidR="00703157"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gegenüber von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Mitarbeitern, die mich als Lehrling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ausgebildet haben. Unter diesem Aspekt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kann ich jedem nur empfehlen: Sei immer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nett zu deinen Lehrlingen, einer von ihnen</w:t>
      </w:r>
      <w:r w:rsidR="00703157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könnte irgendwann einmal dein Chef sein!</w:t>
      </w:r>
    </w:p>
    <w:p w14:paraId="500B3E3E" w14:textId="77777777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660000"/>
          <w:sz w:val="18"/>
          <w:szCs w:val="18"/>
        </w:rPr>
      </w:pPr>
    </w:p>
    <w:p w14:paraId="172C998F" w14:textId="49334C84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Specht: </w:t>
      </w:r>
      <w:r w:rsidRPr="00471132">
        <w:rPr>
          <w:rFonts w:cstheme="minorHAnsi"/>
          <w:color w:val="000000"/>
          <w:sz w:val="18"/>
          <w:szCs w:val="18"/>
        </w:rPr>
        <w:t>Bei einem Punkt, den der Harry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erwähnt hat, möchte ich kurz einhaken.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Wenn ein erfahrener Mechaniker zum</w:t>
      </w:r>
    </w:p>
    <w:p w14:paraId="22626B9B" w14:textId="77777777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000000"/>
          <w:sz w:val="18"/>
          <w:szCs w:val="18"/>
        </w:rPr>
        <w:t>Kundendienstberater wird, dann hat 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einen ganz anderen Zugang zum Kunden,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denn er kennt den Betrieb, die Fahrer und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den Werkstattleiter. Als Mechaniker bist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du der Freund des Kunden, schließlich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hast du dafür gesorgt, dass er mit seiner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Maschine wieder arbeiten kann. Durch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Service-Tätigkeit lernst du die Stärken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und Schwächen des Betriebs kennen und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kannst auf dieser Basis als Kundendienstberater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wertvolle Tipps geben – von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sinnvollen kleinen Reparaturen bis hin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zum richtigen Zeitpunkt für den Gerätetausch.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Wenn heute eine Stelle als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Kundendienstberater frei wird, dann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meldet sich in der Regel sehr schnell ein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Service-Techniker, der sich um diesen Job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bewirbt.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</w:p>
    <w:p w14:paraId="4E037AA4" w14:textId="77777777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55A286E1" w14:textId="34C6E9C8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000000"/>
          <w:sz w:val="18"/>
          <w:szCs w:val="18"/>
        </w:rPr>
        <w:t>Wie hat sich im Laufe der Zeit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Gerätetechnik entwickelt?</w:t>
      </w:r>
    </w:p>
    <w:p w14:paraId="0803FCE1" w14:textId="1C0909CC" w:rsidR="00B7742D" w:rsidRPr="00471132" w:rsidRDefault="00B7742D" w:rsidP="00B7742D">
      <w:pPr>
        <w:rPr>
          <w:rFonts w:cstheme="minorHAnsi"/>
          <w:sz w:val="18"/>
          <w:szCs w:val="18"/>
        </w:rPr>
      </w:pPr>
    </w:p>
    <w:p w14:paraId="21C9AA95" w14:textId="5475FDE1" w:rsidR="00B7742D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Semerad: </w:t>
      </w:r>
      <w:r w:rsidRPr="00471132">
        <w:rPr>
          <w:rFonts w:cstheme="minorHAnsi"/>
          <w:color w:val="000000"/>
          <w:sz w:val="18"/>
          <w:szCs w:val="18"/>
        </w:rPr>
        <w:t>In dem Bereich hat sich sehr viel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geändert. Wenn ich heute ein Bild von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einer Baumaschine aus den 1980er oder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1990er Jahren anschaue, dann liegen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Welten zwischen damals und heute. Zu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Beginn meiner Laufbahn hatten viele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 xml:space="preserve">Maschinen </w:t>
      </w:r>
      <w:proofErr w:type="gramStart"/>
      <w:r w:rsidRPr="00471132">
        <w:rPr>
          <w:rFonts w:cstheme="minorHAnsi"/>
          <w:color w:val="000000"/>
          <w:sz w:val="18"/>
          <w:szCs w:val="18"/>
        </w:rPr>
        <w:t>ja nicht</w:t>
      </w:r>
      <w:proofErr w:type="gramEnd"/>
      <w:r w:rsidRPr="00471132">
        <w:rPr>
          <w:rFonts w:cstheme="minorHAnsi"/>
          <w:color w:val="000000"/>
          <w:sz w:val="18"/>
          <w:szCs w:val="18"/>
        </w:rPr>
        <w:t xml:space="preserve"> einmal eine Kabine.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Die Fahrer sind auf einem Holzbrett gesessen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und wenn du Glück hattest, gab es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eine Heizung. Fahrkomfort, Antriebstechnik,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Effizienz – in all diesen Bereichen gab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es enorme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Entwicklungssprünge. Hand 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Hand damit sind aber natürlich auch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Herausforderungen für unsere Servicetechniker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gestiegen. Heute ist ein Kettenbagger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unter anderem mit einem 2D-System,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Schwenkbegrenzung oder einer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 xml:space="preserve">Waage ausgerüstet. Das bedeutet </w:t>
      </w:r>
      <w:proofErr w:type="gramStart"/>
      <w:r w:rsidRPr="00471132">
        <w:rPr>
          <w:rFonts w:cstheme="minorHAnsi"/>
          <w:color w:val="000000"/>
          <w:sz w:val="18"/>
          <w:szCs w:val="18"/>
        </w:rPr>
        <w:t>natürlich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auch</w:t>
      </w:r>
      <w:proofErr w:type="gramEnd"/>
      <w:r w:rsidRPr="00471132">
        <w:rPr>
          <w:rFonts w:cstheme="minorHAnsi"/>
          <w:color w:val="000000"/>
          <w:sz w:val="18"/>
          <w:szCs w:val="18"/>
        </w:rPr>
        <w:t xml:space="preserve"> einen entsprechenden Schulungsaufwand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für das Wartungspersonal.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Ohne Laptop brauchst du heute gar nicht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erst anzufangen. Vor allem die laufend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verschärften Emissionsbestimmungen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haben sehr anspruchsvolle Technik in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Geräte gebracht. Früher hast du den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Bagger gestartet und bist gefahren. Wenn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das Gerät heute wegen einem Fehler 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der Regeneration steht, dann stehen auch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gleich ein paar Lkw.</w:t>
      </w:r>
    </w:p>
    <w:p w14:paraId="4D999062" w14:textId="1744CBCE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454B6D43" w14:textId="111B5BFC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Specht: </w:t>
      </w:r>
      <w:r w:rsidRPr="00471132">
        <w:rPr>
          <w:rFonts w:cstheme="minorHAnsi"/>
          <w:color w:val="000000"/>
          <w:sz w:val="18"/>
          <w:szCs w:val="18"/>
        </w:rPr>
        <w:t>Hier möchte ich kurz ergänzen, um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das Thema Weiterbildung etwas konkreter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festzumachen. In meinem Team beläuft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sich der Zeitaufwand nur für die Schulungen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auf drei Mannarbeitsjahre. Das ist ein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enormer Aufwand,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aber der ist notwendig,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denn ein hoher Schulungsstandard ist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heute eine Grundvoraussetzung für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erfolgreiche Kundenbetreuung.</w:t>
      </w:r>
    </w:p>
    <w:p w14:paraId="61A48353" w14:textId="7F4EEA81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11875186" w14:textId="79882512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71132">
        <w:rPr>
          <w:rFonts w:cstheme="minorHAnsi"/>
          <w:sz w:val="18"/>
          <w:szCs w:val="18"/>
        </w:rPr>
        <w:t>Hat sich auch die Zusammenarbeit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mit den Kunden geändert?</w:t>
      </w:r>
    </w:p>
    <w:p w14:paraId="77031042" w14:textId="4B93A365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9F0376C" w14:textId="053366E5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Semerad: </w:t>
      </w:r>
      <w:r w:rsidRPr="00471132">
        <w:rPr>
          <w:rFonts w:cstheme="minorHAnsi"/>
          <w:color w:val="000000"/>
          <w:sz w:val="18"/>
          <w:szCs w:val="18"/>
        </w:rPr>
        <w:t>Mit vielen Kunden baust du über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die Jahre eine persönliche Beziehung auf,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aus der sich in manchen Fällen auch echte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Freundschaft entwickelt. Wichtig ist, dass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es für beide Seiten immer ein Geben und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 Nehmen sein soll. Hier hat sich aber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sehr viel verändert und speziell bei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Großkonzernen ist diese Sichtweise leider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in Vergessenheit geraten. Als Premiumanbieter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ist man immer damit konfrontiert,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dass die Kunden darüber nachdenken,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preiswerter einzukaufen. Hier sind wir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gefordert, deutlich zu kommunizieren, was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wir für den Kunden leisten können. Einer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der Punkte, bei denen die Firma Zeppelin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sehr gut aufgestellt ist – und der in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wirtschaftlich schwierigen Zeiten an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Bedeutung gewinnen wird – ist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Möglichkeit einer Generalüberholung des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Geräts im Rahmen des mehrstufigen Cat</w:t>
      </w:r>
    </w:p>
    <w:p w14:paraId="089D2000" w14:textId="79631ACD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spellStart"/>
      <w:r w:rsidRPr="00471132">
        <w:rPr>
          <w:rFonts w:cstheme="minorHAnsi"/>
          <w:sz w:val="18"/>
          <w:szCs w:val="18"/>
        </w:rPr>
        <w:t>Rebuild</w:t>
      </w:r>
      <w:proofErr w:type="spellEnd"/>
      <w:r w:rsidRPr="00471132">
        <w:rPr>
          <w:rFonts w:cstheme="minorHAnsi"/>
          <w:sz w:val="18"/>
          <w:szCs w:val="18"/>
        </w:rPr>
        <w:t xml:space="preserve"> Programms. Dieses Angebot gilt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bis hin zu Großgeräten. Beispielsweise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haben wir erst vor wenigen Monaten bei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einem Cat 775 Muldenkipper eine solche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Generalreparatur durchgeführt. Mit dieser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kostengünstigen Alternative zu einer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Neuanschaffung kann ein Kunde die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Laufzeit eines bewährten Cat Geräts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deutlich verlängern und erhält auch</w:t>
      </w:r>
    </w:p>
    <w:p w14:paraId="787C3DF6" w14:textId="6A082B6C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71132">
        <w:rPr>
          <w:rFonts w:cstheme="minorHAnsi"/>
          <w:sz w:val="18"/>
          <w:szCs w:val="18"/>
        </w:rPr>
        <w:t>wieder entsprechende Garantien.</w:t>
      </w:r>
    </w:p>
    <w:p w14:paraId="5676BF4D" w14:textId="2495CA7C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185C4E6" w14:textId="6ACF9055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Specht: </w:t>
      </w:r>
      <w:r w:rsidRPr="00471132">
        <w:rPr>
          <w:rFonts w:cstheme="minorHAnsi"/>
          <w:color w:val="000000"/>
          <w:sz w:val="18"/>
          <w:szCs w:val="18"/>
        </w:rPr>
        <w:t>Ein anderer Aspekt in der Zusammenarbeit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mit dem Kunden ist der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Generationenwechsel. Wenn du den Job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über längere Zeit machst, dann werden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aus den Kindern die neuen Junior-Chefs,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die bereits bei Investitionsentscheidungen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mitbestimmen. Ich habe immer darauf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geachtet, auch zur nächsten Generation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 gutes Verhältnis aufzubauen. 2001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 xml:space="preserve">habe ich auf der </w:t>
      </w:r>
      <w:proofErr w:type="spellStart"/>
      <w:r w:rsidRPr="00471132">
        <w:rPr>
          <w:rFonts w:cstheme="minorHAnsi"/>
          <w:color w:val="000000"/>
          <w:sz w:val="18"/>
          <w:szCs w:val="18"/>
        </w:rPr>
        <w:t>bauma</w:t>
      </w:r>
      <w:proofErr w:type="spellEnd"/>
      <w:r w:rsidRPr="00471132">
        <w:rPr>
          <w:rFonts w:cstheme="minorHAnsi"/>
          <w:color w:val="000000"/>
          <w:sz w:val="18"/>
          <w:szCs w:val="18"/>
        </w:rPr>
        <w:t xml:space="preserve"> so einem Stöpsel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geholfen, in die Kabine eines großen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Radladers zu klettern. Vor ein paar Jahren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hat er mir dann selbst einen Radlader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abgekauft. Viele dieser jungen Firmenchefs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beeindrucken mich mit ihrer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Dynamik und ihrer Offenheit für neue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Geschäftsfelder. Da werden oft sehr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innovative Ideen umgesetzt.</w:t>
      </w:r>
    </w:p>
    <w:p w14:paraId="37E0EDE9" w14:textId="4B13E62D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557220B7" w14:textId="47C50B8D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71132">
        <w:rPr>
          <w:rFonts w:cstheme="minorHAnsi"/>
          <w:sz w:val="18"/>
          <w:szCs w:val="18"/>
        </w:rPr>
        <w:t>Welchen Rat würden Sie jungen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Berufsanfängern geben, die sich für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die Baumaschinenbranche entschieden</w:t>
      </w:r>
      <w:r w:rsidRPr="00471132">
        <w:rPr>
          <w:rFonts w:cstheme="minorHAnsi"/>
          <w:sz w:val="18"/>
          <w:szCs w:val="18"/>
        </w:rPr>
        <w:t xml:space="preserve"> </w:t>
      </w:r>
      <w:r w:rsidRPr="00471132">
        <w:rPr>
          <w:rFonts w:cstheme="minorHAnsi"/>
          <w:sz w:val="18"/>
          <w:szCs w:val="18"/>
        </w:rPr>
        <w:t>haben?</w:t>
      </w:r>
    </w:p>
    <w:p w14:paraId="6D58F50A" w14:textId="08BD7227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6D0FCD6" w14:textId="37CAC794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Semerad: </w:t>
      </w:r>
      <w:r w:rsidRPr="00471132">
        <w:rPr>
          <w:rFonts w:cstheme="minorHAnsi"/>
          <w:color w:val="000000"/>
          <w:sz w:val="18"/>
          <w:szCs w:val="18"/>
        </w:rPr>
        <w:t>Mein wichtigster Rat ist genau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hinzuhören, was der Kunde wirklich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braucht und nicht nur das verkaufen zu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wollen, was man gerade hat. Wenn du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heute einen Kunden als Partner betreust,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dann bedeutet das, ihn dabei bestmöglich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zu unterstützen, dass er sein Geschäft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erfolgreich abwickeln kann. Man darf sich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dabei nicht auf die Daten aus einem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Prospekt oder auf einen Verkaufspreis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reduzieren lassen. Der Erfolg liegt darin,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den Nutzen und den Mehrwert der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Partnerschaft deutlich zu machen. Die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Qualitäten, die du von deinen eigenen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Lieferanten erwartest, die musst du auch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deinen Kunden bieten.</w:t>
      </w:r>
    </w:p>
    <w:p w14:paraId="57BFC5F2" w14:textId="7319C53B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18BB29F2" w14:textId="07242D5A" w:rsidR="00703157" w:rsidRPr="00471132" w:rsidRDefault="00703157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Specht: </w:t>
      </w:r>
      <w:r w:rsidRPr="00471132">
        <w:rPr>
          <w:rFonts w:cstheme="minorHAnsi"/>
          <w:color w:val="000000"/>
          <w:sz w:val="18"/>
          <w:szCs w:val="18"/>
        </w:rPr>
        <w:t>Es sind aus meiner Sicht viele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Aspekte, die eine erfolgreiche Partnerschaft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ausmachen. Der wichtigste Punkt für mich: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Du musst als Ansprechpartner für den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Kunden erreichbar sein. Das bedeutet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manchmal auch, dass man nach Dienstende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oder am Wochenende am Telefon abhebt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und mit einer Auskunft weiterhilft.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Verbindlichkeit ist eine der wichtigsten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Eigenschaften. Ich habe es in meinem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ganzen Leben immer so gehalten, dass ich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versucht habe, mich in die Rolle des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Kunden hineinzuversetzen. Wie würde ich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aus seiner Sicht entscheiden, wenn jemand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kommt und mir diese Maschine verkaufen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will? Welche Fragen würde ich ihm stellen?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Auf diese Weise habe ich mich immer auf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die Gespräche vorbereitet. Um dem Kunden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dann auch die entsprechenden Antworten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geben zu können – aber auch das Gefühl,</w:t>
      </w:r>
      <w:r w:rsidR="00471132"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dass er gut aufgehoben ist.</w:t>
      </w:r>
    </w:p>
    <w:p w14:paraId="11EC7D56" w14:textId="38910317" w:rsidR="00471132" w:rsidRPr="00471132" w:rsidRDefault="00471132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2E3061B3" w14:textId="1EFF482B" w:rsidR="00471132" w:rsidRPr="00471132" w:rsidRDefault="00471132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71132">
        <w:rPr>
          <w:rFonts w:cstheme="minorHAnsi"/>
          <w:sz w:val="18"/>
          <w:szCs w:val="18"/>
        </w:rPr>
        <w:t>Welche Pläne gibt es für den Ruhestand?</w:t>
      </w:r>
    </w:p>
    <w:p w14:paraId="42805530" w14:textId="5050FBC9" w:rsidR="00471132" w:rsidRPr="00471132" w:rsidRDefault="00471132" w:rsidP="0070315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DD836B2" w14:textId="17C9B590" w:rsidR="00471132" w:rsidRPr="00471132" w:rsidRDefault="00471132" w:rsidP="004711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Semerad: </w:t>
      </w:r>
      <w:r w:rsidRPr="00471132">
        <w:rPr>
          <w:rFonts w:cstheme="minorHAnsi"/>
          <w:color w:val="000000"/>
          <w:sz w:val="18"/>
          <w:szCs w:val="18"/>
        </w:rPr>
        <w:t>Ich bin ein Familienmensch und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habe zwei Enkel. Lange Planungen sind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nicht meine Stärke, denn erstens kommt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es anders, und zweitens als man denkt.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bevorzuge spontane Entscheidungen: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kurzfristig den Koffer packen und mit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meiner Frau wo hinfahren oder gemeinsam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einen neuen Golfplatz entdecken.</w:t>
      </w:r>
    </w:p>
    <w:p w14:paraId="3047080A" w14:textId="300C4059" w:rsidR="00471132" w:rsidRPr="00471132" w:rsidRDefault="00471132" w:rsidP="004711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49B3891B" w14:textId="77777777" w:rsidR="00471132" w:rsidRPr="00471132" w:rsidRDefault="00471132" w:rsidP="004711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660000"/>
          <w:sz w:val="18"/>
          <w:szCs w:val="18"/>
        </w:rPr>
        <w:t xml:space="preserve">Specht: </w:t>
      </w:r>
      <w:r w:rsidRPr="00471132">
        <w:rPr>
          <w:rFonts w:cstheme="minorHAnsi"/>
          <w:color w:val="000000"/>
          <w:sz w:val="18"/>
          <w:szCs w:val="18"/>
        </w:rPr>
        <w:t>Ich werde mich um Haus und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Garten kümmern, da ist doch einiges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liegen geblieben. Die Steiermark bleibt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auch in Zukunft meine Heimat, denn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bin da sehr glücklich verheiratet. Ich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werde Motorrad-Touren unternehmen und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einfach mehr Wert auf die Freizeit legen.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Nicht zuletzt freue ich mich, dass wir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beide unfallfrei durch unser Berufsleben</w:t>
      </w:r>
      <w:r w:rsidRPr="00471132">
        <w:rPr>
          <w:rFonts w:cstheme="minorHAnsi"/>
          <w:color w:val="000000"/>
          <w:sz w:val="18"/>
          <w:szCs w:val="18"/>
        </w:rPr>
        <w:t xml:space="preserve"> </w:t>
      </w:r>
      <w:r w:rsidRPr="00471132">
        <w:rPr>
          <w:rFonts w:cstheme="minorHAnsi"/>
          <w:color w:val="000000"/>
          <w:sz w:val="18"/>
          <w:szCs w:val="18"/>
        </w:rPr>
        <w:t>gekommen sind.</w:t>
      </w:r>
    </w:p>
    <w:p w14:paraId="610D7291" w14:textId="4E84D922" w:rsidR="00471132" w:rsidRPr="00471132" w:rsidRDefault="00471132" w:rsidP="004711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471132">
        <w:rPr>
          <w:rFonts w:cstheme="minorHAnsi"/>
          <w:color w:val="000000"/>
          <w:sz w:val="18"/>
          <w:szCs w:val="18"/>
        </w:rPr>
        <w:t>Wir danken</w:t>
      </w:r>
      <w:r w:rsidRPr="00471132">
        <w:rPr>
          <w:rFonts w:cstheme="minorHAnsi"/>
          <w:color w:val="000000"/>
          <w:sz w:val="18"/>
          <w:szCs w:val="18"/>
        </w:rPr>
        <w:t xml:space="preserve"> für das Gespräch </w:t>
      </w:r>
    </w:p>
    <w:sectPr w:rsidR="00471132" w:rsidRPr="00471132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8FC1" w14:textId="77777777" w:rsidR="00985799" w:rsidRDefault="00985799" w:rsidP="00985799">
      <w:pPr>
        <w:spacing w:after="0" w:line="240" w:lineRule="auto"/>
      </w:pPr>
      <w:r>
        <w:separator/>
      </w:r>
    </w:p>
  </w:endnote>
  <w:endnote w:type="continuationSeparator" w:id="0">
    <w:p w14:paraId="6EA8CE27" w14:textId="77777777" w:rsidR="00985799" w:rsidRDefault="00985799" w:rsidP="0098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E78D" w14:textId="77777777" w:rsidR="00985799" w:rsidRDefault="00985799" w:rsidP="00985799">
      <w:pPr>
        <w:spacing w:after="0" w:line="240" w:lineRule="auto"/>
      </w:pPr>
      <w:r>
        <w:separator/>
      </w:r>
    </w:p>
  </w:footnote>
  <w:footnote w:type="continuationSeparator" w:id="0">
    <w:p w14:paraId="18A5B84C" w14:textId="77777777" w:rsidR="00985799" w:rsidRDefault="00985799" w:rsidP="0098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7603" w14:textId="2BF3837B" w:rsidR="00985799" w:rsidRDefault="00985799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07DACE" wp14:editId="2CF743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080" b="4445"/>
              <wp:wrapNone/>
              <wp:docPr id="2" name="Textfeld 2" descr="Zeppelin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F8C71" w14:textId="2BDBB4DA" w:rsidR="00985799" w:rsidRPr="00985799" w:rsidRDefault="00985799" w:rsidP="009857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857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Zeppelin: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7DAC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Zeppelin: Confidential GREEN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89F8C71" w14:textId="2BDBB4DA" w:rsidR="00985799" w:rsidRPr="00985799" w:rsidRDefault="00985799" w:rsidP="009857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857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Zeppelin: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EC7" w14:textId="0AE2CA7F" w:rsidR="00985799" w:rsidRDefault="00985799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7F2D0C" wp14:editId="766C167E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080" b="4445"/>
              <wp:wrapNone/>
              <wp:docPr id="3" name="Textfeld 3" descr="Zeppelin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B0170" w14:textId="4592F4E3" w:rsidR="00985799" w:rsidRPr="00985799" w:rsidRDefault="00985799" w:rsidP="009857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857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Zeppelin: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F2D0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Zeppelin: Confidential GREEN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09B0170" w14:textId="4592F4E3" w:rsidR="00985799" w:rsidRPr="00985799" w:rsidRDefault="00985799" w:rsidP="009857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857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Zeppelin: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76F4" w14:textId="3FD4E828" w:rsidR="00985799" w:rsidRDefault="00985799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DB2CCE" wp14:editId="0C7E49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080" b="4445"/>
              <wp:wrapNone/>
              <wp:docPr id="1" name="Textfeld 1" descr="Zeppelin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8171D" w14:textId="61EB9C82" w:rsidR="00985799" w:rsidRPr="00985799" w:rsidRDefault="00985799" w:rsidP="009857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8579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Zeppelin: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B2CC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Zeppelin: Confidential GREEN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A88171D" w14:textId="61EB9C82" w:rsidR="00985799" w:rsidRPr="00985799" w:rsidRDefault="00985799" w:rsidP="009857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8579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Zeppelin: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99"/>
    <w:rsid w:val="00471132"/>
    <w:rsid w:val="00613CB6"/>
    <w:rsid w:val="00703157"/>
    <w:rsid w:val="00985799"/>
    <w:rsid w:val="00B60EFA"/>
    <w:rsid w:val="00B7742D"/>
    <w:rsid w:val="00C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9719"/>
  <w15:chartTrackingRefBased/>
  <w15:docId w15:val="{1600424B-2617-4B01-9EA4-B8D4F458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8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37EA-FBEF-49AF-A501-30603523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1587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Buxbaum Nadja</dc:creator>
  <cp:keywords/>
  <dc:description/>
  <cp:lastModifiedBy>Buxbaum Nadja</cp:lastModifiedBy>
  <cp:revision>2</cp:revision>
  <cp:lastPrinted>2023-10-03T06:03:00Z</cp:lastPrinted>
  <dcterms:created xsi:type="dcterms:W3CDTF">2023-10-03T06:51:00Z</dcterms:created>
  <dcterms:modified xsi:type="dcterms:W3CDTF">2023-10-03T06:51:00Z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Zeppelin: Confidential GREEN</vt:lpwstr>
  </property>
  <property fmtid="{D5CDD505-2E9C-101B-9397-08002B2CF9AE}" pid="5" name="MSIP_Label_f4629c86-9c56-4733-83b0-e751f548439d_Enabled">
    <vt:lpwstr>true</vt:lpwstr>
  </property>
  <property fmtid="{D5CDD505-2E9C-101B-9397-08002B2CF9AE}" pid="6" name="MSIP_Label_f4629c86-9c56-4733-83b0-e751f548439d_SetDate">
    <vt:lpwstr>2023-10-03T06:03:20Z</vt:lpwstr>
  </property>
  <property fmtid="{D5CDD505-2E9C-101B-9397-08002B2CF9AE}" pid="7" name="MSIP_Label_f4629c86-9c56-4733-83b0-e751f548439d_Method">
    <vt:lpwstr>Standard</vt:lpwstr>
  </property>
  <property fmtid="{D5CDD505-2E9C-101B-9397-08002B2CF9AE}" pid="8" name="MSIP_Label_f4629c86-9c56-4733-83b0-e751f548439d_Name">
    <vt:lpwstr>Green Zeppelin</vt:lpwstr>
  </property>
  <property fmtid="{D5CDD505-2E9C-101B-9397-08002B2CF9AE}" pid="9" name="MSIP_Label_f4629c86-9c56-4733-83b0-e751f548439d_SiteId">
    <vt:lpwstr>0250981a-1133-49e1-ba8e-3b02b77bfa04</vt:lpwstr>
  </property>
  <property fmtid="{D5CDD505-2E9C-101B-9397-08002B2CF9AE}" pid="10" name="MSIP_Label_f4629c86-9c56-4733-83b0-e751f548439d_ActionId">
    <vt:lpwstr>742fb105-cb0e-4fda-9d8a-826973c9d2e3</vt:lpwstr>
  </property>
  <property fmtid="{D5CDD505-2E9C-101B-9397-08002B2CF9AE}" pid="11" name="MSIP_Label_f4629c86-9c56-4733-83b0-e751f548439d_ContentBits">
    <vt:lpwstr>1</vt:lpwstr>
  </property>
</Properties>
</file>